
<file path=[Content_Types].xml><?xml version="1.0" encoding="utf-8"?>
<Types xmlns="http://schemas.openxmlformats.org/package/2006/content-types"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195" w:rsidRDefault="001E4FE4" w:rsidP="006A2A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FE4">
        <w:rPr>
          <w:rFonts w:ascii="Times New Roman" w:hAnsi="Times New Roman" w:cs="Times New Roman"/>
          <w:b/>
          <w:sz w:val="28"/>
          <w:szCs w:val="28"/>
        </w:rPr>
        <w:t xml:space="preserve">Бланк заявки </w:t>
      </w:r>
      <w:r w:rsidR="006A2AFF" w:rsidRPr="006A2AFF">
        <w:rPr>
          <w:rFonts w:ascii="Times New Roman" w:hAnsi="Times New Roman" w:cs="Times New Roman"/>
          <w:b/>
          <w:sz w:val="28"/>
          <w:szCs w:val="28"/>
        </w:rPr>
        <w:br/>
      </w:r>
      <w:r w:rsidRPr="001E4FE4">
        <w:rPr>
          <w:rFonts w:ascii="Times New Roman" w:hAnsi="Times New Roman" w:cs="Times New Roman"/>
          <w:b/>
          <w:sz w:val="28"/>
          <w:szCs w:val="28"/>
        </w:rPr>
        <w:t>на получение лицензии «</w:t>
      </w:r>
      <w:proofErr w:type="spellStart"/>
      <w:r w:rsidRPr="001E4FE4">
        <w:rPr>
          <w:rFonts w:ascii="Times New Roman" w:hAnsi="Times New Roman" w:cs="Times New Roman"/>
          <w:b/>
          <w:sz w:val="28"/>
          <w:szCs w:val="28"/>
        </w:rPr>
        <w:t>КриптоАРМ</w:t>
      </w:r>
      <w:proofErr w:type="spellEnd"/>
      <w:r w:rsidRPr="001E4FE4">
        <w:rPr>
          <w:rFonts w:ascii="Times New Roman" w:hAnsi="Times New Roman" w:cs="Times New Roman"/>
          <w:b/>
          <w:sz w:val="28"/>
          <w:szCs w:val="28"/>
        </w:rPr>
        <w:t xml:space="preserve"> Стандарт Плюс»</w:t>
      </w:r>
    </w:p>
    <w:tbl>
      <w:tblPr>
        <w:tblStyle w:val="a3"/>
        <w:tblW w:w="0" w:type="auto"/>
        <w:tblLook w:val="04A0"/>
      </w:tblPr>
      <w:tblGrid>
        <w:gridCol w:w="2943"/>
        <w:gridCol w:w="6628"/>
      </w:tblGrid>
      <w:tr w:rsidR="001E4FE4" w:rsidTr="001E4FE4">
        <w:tc>
          <w:tcPr>
            <w:tcW w:w="2943" w:type="dxa"/>
          </w:tcPr>
          <w:p w:rsidR="001E4FE4" w:rsidRDefault="001E4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</w:t>
            </w:r>
          </w:p>
        </w:tc>
        <w:tc>
          <w:tcPr>
            <w:tcW w:w="6628" w:type="dxa"/>
          </w:tcPr>
          <w:p w:rsidR="001E4FE4" w:rsidRDefault="001E4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FE4" w:rsidTr="001E4FE4">
        <w:tc>
          <w:tcPr>
            <w:tcW w:w="2943" w:type="dxa"/>
          </w:tcPr>
          <w:p w:rsidR="001E4FE4" w:rsidRDefault="001E4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6628" w:type="dxa"/>
          </w:tcPr>
          <w:p w:rsidR="001E4FE4" w:rsidRDefault="001E4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FE4" w:rsidTr="001E4FE4">
        <w:tc>
          <w:tcPr>
            <w:tcW w:w="2943" w:type="dxa"/>
          </w:tcPr>
          <w:p w:rsidR="001E4FE4" w:rsidRDefault="001E4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6628" w:type="dxa"/>
          </w:tcPr>
          <w:p w:rsidR="001E4FE4" w:rsidRDefault="001E4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FE4" w:rsidTr="001E4FE4">
        <w:tc>
          <w:tcPr>
            <w:tcW w:w="2943" w:type="dxa"/>
          </w:tcPr>
          <w:p w:rsidR="001E4FE4" w:rsidRDefault="001E4FE4" w:rsidP="00E10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6628" w:type="dxa"/>
          </w:tcPr>
          <w:p w:rsidR="001E4FE4" w:rsidRDefault="001E4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FE4" w:rsidTr="001E4FE4">
        <w:tc>
          <w:tcPr>
            <w:tcW w:w="2943" w:type="dxa"/>
          </w:tcPr>
          <w:p w:rsidR="001E4FE4" w:rsidRDefault="001E4FE4" w:rsidP="00E10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6628" w:type="dxa"/>
          </w:tcPr>
          <w:p w:rsidR="001E4FE4" w:rsidRDefault="001E4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FE4" w:rsidTr="001E4FE4">
        <w:tc>
          <w:tcPr>
            <w:tcW w:w="2943" w:type="dxa"/>
          </w:tcPr>
          <w:p w:rsidR="001E4FE4" w:rsidRDefault="001E4FE4" w:rsidP="00E10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6628" w:type="dxa"/>
          </w:tcPr>
          <w:p w:rsidR="001E4FE4" w:rsidRDefault="001E4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FE4" w:rsidTr="001E4FE4">
        <w:tc>
          <w:tcPr>
            <w:tcW w:w="2943" w:type="dxa"/>
          </w:tcPr>
          <w:p w:rsidR="001E4FE4" w:rsidRDefault="001E4FE4" w:rsidP="00E10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6628" w:type="dxa"/>
          </w:tcPr>
          <w:p w:rsidR="001E4FE4" w:rsidRDefault="001E4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FE4" w:rsidTr="001E4FE4">
        <w:tc>
          <w:tcPr>
            <w:tcW w:w="2943" w:type="dxa"/>
          </w:tcPr>
          <w:p w:rsidR="001E4FE4" w:rsidRDefault="001E4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</w:t>
            </w:r>
          </w:p>
        </w:tc>
        <w:tc>
          <w:tcPr>
            <w:tcW w:w="6628" w:type="dxa"/>
          </w:tcPr>
          <w:p w:rsidR="001E4FE4" w:rsidRDefault="001E4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FE4" w:rsidTr="001E4FE4">
        <w:tc>
          <w:tcPr>
            <w:tcW w:w="2943" w:type="dxa"/>
          </w:tcPr>
          <w:p w:rsidR="001E4FE4" w:rsidRDefault="001E4FE4" w:rsidP="00E10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К/с</w:t>
            </w:r>
          </w:p>
        </w:tc>
        <w:tc>
          <w:tcPr>
            <w:tcW w:w="6628" w:type="dxa"/>
          </w:tcPr>
          <w:p w:rsidR="001E4FE4" w:rsidRDefault="001E4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FE4" w:rsidTr="001E4FE4">
        <w:tc>
          <w:tcPr>
            <w:tcW w:w="2943" w:type="dxa"/>
          </w:tcPr>
          <w:p w:rsidR="001E4FE4" w:rsidRDefault="001E4FE4" w:rsidP="001E4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  <w:proofErr w:type="spellEnd"/>
          </w:p>
        </w:tc>
        <w:tc>
          <w:tcPr>
            <w:tcW w:w="6628" w:type="dxa"/>
          </w:tcPr>
          <w:p w:rsidR="001E4FE4" w:rsidRDefault="001E4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FE4" w:rsidTr="001E4FE4">
        <w:tc>
          <w:tcPr>
            <w:tcW w:w="2943" w:type="dxa"/>
          </w:tcPr>
          <w:p w:rsidR="001E4FE4" w:rsidRPr="001E4FE4" w:rsidRDefault="001E4FE4" w:rsidP="001E4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Телефон/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628" w:type="dxa"/>
          </w:tcPr>
          <w:p w:rsidR="001E4FE4" w:rsidRDefault="001E4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FE4" w:rsidTr="001E4FE4">
        <w:tc>
          <w:tcPr>
            <w:tcW w:w="2943" w:type="dxa"/>
          </w:tcPr>
          <w:p w:rsidR="001E4FE4" w:rsidRDefault="001E4FE4" w:rsidP="00E10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контактного лица</w:t>
            </w:r>
          </w:p>
        </w:tc>
        <w:tc>
          <w:tcPr>
            <w:tcW w:w="6628" w:type="dxa"/>
          </w:tcPr>
          <w:p w:rsidR="001E4FE4" w:rsidRDefault="001E4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D52" w:rsidTr="001E4FE4">
        <w:tc>
          <w:tcPr>
            <w:tcW w:w="2943" w:type="dxa"/>
          </w:tcPr>
          <w:p w:rsidR="006D3D52" w:rsidRDefault="006D3D52" w:rsidP="00E10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Версия лицензии</w:t>
            </w:r>
          </w:p>
        </w:tc>
        <w:tc>
          <w:tcPr>
            <w:tcW w:w="6628" w:type="dxa"/>
          </w:tcPr>
          <w:p w:rsidR="006D3D52" w:rsidRDefault="00A44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FB7">
              <w:rPr>
                <w:rFonts w:ascii="Times New Roman" w:hAnsi="Times New Roman" w:cs="Times New Roman"/>
                <w:sz w:val="28"/>
                <w:szCs w:val="2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205.8pt;height:24.45pt" o:ole="">
                  <v:imagedata r:id="rId6" o:title=""/>
                </v:shape>
                <w:control r:id="rId7" w:name="CheckBox11" w:shapeid="_x0000_i1033"/>
              </w:object>
            </w:r>
          </w:p>
          <w:p w:rsidR="006D3D52" w:rsidRDefault="00A44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F6">
              <w:rPr>
                <w:rFonts w:ascii="Times New Roman" w:hAnsi="Times New Roman" w:cs="Times New Roman"/>
                <w:sz w:val="28"/>
                <w:szCs w:val="28"/>
              </w:rPr>
              <w:object w:dxaOrig="225" w:dyaOrig="225">
                <v:shape id="_x0000_i1035" type="#_x0000_t75" style="width:190.2pt;height:23.1pt" o:ole="">
                  <v:imagedata r:id="rId8" o:title=""/>
                </v:shape>
                <w:control r:id="rId9" w:name="CheckBox21" w:shapeid="_x0000_i1035"/>
              </w:object>
            </w:r>
          </w:p>
        </w:tc>
      </w:tr>
      <w:tr w:rsidR="001E4FE4" w:rsidTr="001E4FE4">
        <w:tc>
          <w:tcPr>
            <w:tcW w:w="2943" w:type="dxa"/>
          </w:tcPr>
          <w:p w:rsidR="001E4FE4" w:rsidRDefault="001E4FE4" w:rsidP="001E4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действия лицензии</w:t>
            </w:r>
          </w:p>
        </w:tc>
        <w:tc>
          <w:tcPr>
            <w:tcW w:w="6628" w:type="dxa"/>
          </w:tcPr>
          <w:p w:rsidR="00F02FB7" w:rsidRPr="00F02FB7" w:rsidRDefault="00A44E5C" w:rsidP="000E2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FB7">
              <w:rPr>
                <w:rFonts w:ascii="Times New Roman" w:hAnsi="Times New Roman" w:cs="Times New Roman"/>
                <w:sz w:val="28"/>
                <w:szCs w:val="28"/>
              </w:rPr>
              <w:object w:dxaOrig="225" w:dyaOrig="225">
                <v:shape id="_x0000_i1037" type="#_x0000_t75" style="width:205.8pt;height:24.45pt" o:ole="">
                  <v:imagedata r:id="rId10" o:title=""/>
                </v:shape>
                <w:control r:id="rId11" w:name="CheckBox1" w:shapeid="_x0000_i1037"/>
              </w:object>
            </w:r>
          </w:p>
          <w:p w:rsidR="001E4FE4" w:rsidRPr="000E26F6" w:rsidRDefault="00A44E5C" w:rsidP="000E2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F6">
              <w:rPr>
                <w:rFonts w:ascii="Times New Roman" w:hAnsi="Times New Roman" w:cs="Times New Roman"/>
                <w:sz w:val="28"/>
                <w:szCs w:val="28"/>
              </w:rPr>
              <w:object w:dxaOrig="225" w:dyaOrig="225">
                <v:shape id="_x0000_i1039" type="#_x0000_t75" style="width:155.55pt;height:23.1pt" o:ole="">
                  <v:imagedata r:id="rId12" o:title=""/>
                </v:shape>
                <w:control r:id="rId13" w:name="CheckBox2" w:shapeid="_x0000_i1039"/>
              </w:object>
            </w:r>
          </w:p>
        </w:tc>
      </w:tr>
      <w:tr w:rsidR="001E4FE4" w:rsidTr="001E4FE4">
        <w:tc>
          <w:tcPr>
            <w:tcW w:w="2943" w:type="dxa"/>
          </w:tcPr>
          <w:p w:rsidR="001E4FE4" w:rsidRDefault="001E4FE4" w:rsidP="00E10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лицензий</w:t>
            </w:r>
          </w:p>
        </w:tc>
        <w:tc>
          <w:tcPr>
            <w:tcW w:w="6628" w:type="dxa"/>
          </w:tcPr>
          <w:p w:rsidR="001E4FE4" w:rsidRDefault="001E4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4FE4" w:rsidRDefault="001E4FE4">
      <w:pPr>
        <w:rPr>
          <w:rFonts w:ascii="Times New Roman" w:hAnsi="Times New Roman" w:cs="Times New Roman"/>
          <w:sz w:val="28"/>
          <w:szCs w:val="28"/>
        </w:rPr>
      </w:pPr>
    </w:p>
    <w:p w:rsidR="001E4FE4" w:rsidRPr="001E4FE4" w:rsidRDefault="001E4FE4" w:rsidP="001E4F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FE4" w:rsidRPr="006A2AFF" w:rsidRDefault="001E4FE4" w:rsidP="001E4F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FE4">
        <w:rPr>
          <w:rFonts w:ascii="Times New Roman" w:hAnsi="Times New Roman" w:cs="Times New Roman"/>
          <w:b/>
          <w:sz w:val="28"/>
          <w:szCs w:val="28"/>
        </w:rPr>
        <w:t xml:space="preserve">Заявки на получение лицензии принимаются по электронной почте </w:t>
      </w:r>
      <w:hyperlink r:id="rId14" w:history="1">
        <w:r w:rsidR="006A2AFF" w:rsidRPr="006A2AFF">
          <w:rPr>
            <w:rStyle w:val="a4"/>
            <w:rFonts w:ascii="Times New Roman" w:hAnsi="Times New Roman" w:cs="Times New Roman"/>
            <w:b/>
            <w:sz w:val="28"/>
            <w:szCs w:val="28"/>
          </w:rPr>
          <w:t>zhmurko.a@aetp.ru</w:t>
        </w:r>
      </w:hyperlink>
      <w:r w:rsidR="006A2AFF">
        <w:t xml:space="preserve"> </w:t>
      </w:r>
      <w:r w:rsidR="006A2AFF" w:rsidRPr="006A2AFF">
        <w:rPr>
          <w:rFonts w:ascii="Times New Roman" w:hAnsi="Times New Roman" w:cs="Times New Roman"/>
          <w:sz w:val="28"/>
          <w:szCs w:val="28"/>
        </w:rPr>
        <w:t>(Жмурко Александр)</w:t>
      </w:r>
    </w:p>
    <w:sectPr w:rsidR="001E4FE4" w:rsidRPr="006A2AFF" w:rsidSect="00C03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B33CD"/>
    <w:multiLevelType w:val="hybridMultilevel"/>
    <w:tmpl w:val="AE5C9AA0"/>
    <w:lvl w:ilvl="0" w:tplc="889E761C">
      <w:start w:val="1"/>
      <w:numFmt w:val="bullet"/>
      <w:lvlText w:val=""/>
      <w:lvlJc w:val="left"/>
      <w:pPr>
        <w:ind w:left="785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4FE4"/>
    <w:rsid w:val="000E26F6"/>
    <w:rsid w:val="001E4FE4"/>
    <w:rsid w:val="00623EA3"/>
    <w:rsid w:val="006A2AFF"/>
    <w:rsid w:val="006D3D52"/>
    <w:rsid w:val="0074504F"/>
    <w:rsid w:val="007B022E"/>
    <w:rsid w:val="00A44E5C"/>
    <w:rsid w:val="00C03195"/>
    <w:rsid w:val="00E37044"/>
    <w:rsid w:val="00F02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4FE4"/>
    <w:rPr>
      <w:color w:val="0000FF"/>
      <w:u w:val="single"/>
    </w:rPr>
  </w:style>
  <w:style w:type="character" w:customStyle="1" w:styleId="apple-converted-space">
    <w:name w:val="apple-converted-space"/>
    <w:basedOn w:val="a0"/>
    <w:rsid w:val="001E4FE4"/>
  </w:style>
  <w:style w:type="paragraph" w:styleId="a5">
    <w:name w:val="List Paragraph"/>
    <w:basedOn w:val="a"/>
    <w:uiPriority w:val="34"/>
    <w:qFormat/>
    <w:rsid w:val="001E4FE4"/>
    <w:pPr>
      <w:ind w:left="720"/>
      <w:contextualSpacing/>
    </w:pPr>
  </w:style>
  <w:style w:type="table" w:customStyle="1" w:styleId="-11">
    <w:name w:val="Светлая заливка - Акцент 11"/>
    <w:basedOn w:val="a1"/>
    <w:uiPriority w:val="60"/>
    <w:rsid w:val="0074504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hyperlink" Target="mailto:zhmurko.a@aetp.ru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586B2F-80E2-4FCE-9B1D-F4991E464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Селедцова Ольга</dc:creator>
  <cp:lastModifiedBy>egoshina.e</cp:lastModifiedBy>
  <cp:revision>5</cp:revision>
  <dcterms:created xsi:type="dcterms:W3CDTF">2014-06-03T07:24:00Z</dcterms:created>
  <dcterms:modified xsi:type="dcterms:W3CDTF">2015-12-07T08:42:00Z</dcterms:modified>
</cp:coreProperties>
</file>